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44" w:rsidRPr="004603CD" w:rsidRDefault="004603CD" w:rsidP="004603CD">
      <w:pPr>
        <w:jc w:val="center"/>
        <w:rPr>
          <w:b/>
        </w:rPr>
      </w:pPr>
      <w:r w:rsidRPr="004603CD">
        <w:rPr>
          <w:b/>
        </w:rPr>
        <w:t>KOMUNIKAT KOŃCOWY</w:t>
      </w:r>
    </w:p>
    <w:p w:rsidR="004603CD" w:rsidRPr="004603CD" w:rsidRDefault="004603CD" w:rsidP="004603CD">
      <w:pPr>
        <w:jc w:val="center"/>
        <w:rPr>
          <w:b/>
        </w:rPr>
      </w:pPr>
      <w:r w:rsidRPr="004603CD">
        <w:rPr>
          <w:b/>
        </w:rPr>
        <w:t xml:space="preserve">DOLNOŚLĄSKIEGO FINAŁU TURNIEJU PIŁKI NOŻNEJ CHŁOPCOW DO LAT 15 </w:t>
      </w:r>
    </w:p>
    <w:p w:rsidR="004603CD" w:rsidRPr="004603CD" w:rsidRDefault="004603CD" w:rsidP="004603CD">
      <w:pPr>
        <w:jc w:val="center"/>
        <w:rPr>
          <w:b/>
        </w:rPr>
      </w:pPr>
      <w:r w:rsidRPr="004603CD">
        <w:rPr>
          <w:b/>
        </w:rPr>
        <w:t xml:space="preserve"> PIŁKARSKA KADRA CZEKA – ŚWIDNICA 20.05.2023</w:t>
      </w:r>
    </w:p>
    <w:p w:rsidR="004603CD" w:rsidRDefault="004603CD"/>
    <w:p w:rsidR="004603CD" w:rsidRDefault="003C2622">
      <w:r>
        <w:rPr>
          <w:b/>
        </w:rPr>
        <w:t>ORGANIZATORZY</w:t>
      </w:r>
      <w:bookmarkStart w:id="0" w:name="_GoBack"/>
      <w:bookmarkEnd w:id="0"/>
      <w:r w:rsidR="004603CD">
        <w:t xml:space="preserve"> :</w:t>
      </w:r>
    </w:p>
    <w:p w:rsidR="004603CD" w:rsidRDefault="004603CD">
      <w:r>
        <w:t>Dolnośląskie Zrzeszenie LZS we Wrocławiu,</w:t>
      </w:r>
    </w:p>
    <w:p w:rsidR="004603CD" w:rsidRDefault="004603CD">
      <w:r>
        <w:t>Powiatowe Zrzeszenie LZS w Świdnicy,</w:t>
      </w:r>
    </w:p>
    <w:p w:rsidR="004603CD" w:rsidRDefault="004603CD">
      <w:r>
        <w:t>Urząd Marszałkowski we Wrocławiu,</w:t>
      </w:r>
    </w:p>
    <w:p w:rsidR="004603CD" w:rsidRDefault="004603CD">
      <w:r>
        <w:t>Starostwo Powiatowe w Świdnicy,</w:t>
      </w:r>
    </w:p>
    <w:p w:rsidR="004603CD" w:rsidRDefault="004603CD">
      <w:r>
        <w:t>Koleje Dolnośląskie,</w:t>
      </w:r>
    </w:p>
    <w:p w:rsidR="003C2622" w:rsidRDefault="003C2622">
      <w:r w:rsidRPr="003C2622">
        <w:rPr>
          <w:b/>
        </w:rPr>
        <w:t>MIEJSCE</w:t>
      </w:r>
      <w:r>
        <w:t xml:space="preserve"> : </w:t>
      </w:r>
    </w:p>
    <w:p w:rsidR="003C2622" w:rsidRDefault="003C2622">
      <w:r>
        <w:t>ŚWIDNICKI OŚRODEK SPORTU I REKREACJI</w:t>
      </w:r>
    </w:p>
    <w:p w:rsidR="004603CD" w:rsidRDefault="004603CD">
      <w:r w:rsidRPr="004603CD">
        <w:rPr>
          <w:b/>
        </w:rPr>
        <w:t>WYNIKI KOŃCOWE TURNIEJU</w:t>
      </w:r>
      <w:r>
        <w:t xml:space="preserve"> :</w:t>
      </w:r>
    </w:p>
    <w:p w:rsidR="004603CD" w:rsidRDefault="004603CD">
      <w:r w:rsidRPr="00213DD5">
        <w:rPr>
          <w:b/>
        </w:rPr>
        <w:t>1 M KS  ISKRA KOCHLICE – GMINA MIŁKOWICE , POWIAT LEGNICKI</w:t>
      </w:r>
      <w:r>
        <w:t>,</w:t>
      </w:r>
    </w:p>
    <w:p w:rsidR="004603CD" w:rsidRDefault="004603CD">
      <w:r>
        <w:t>2 M MKS POLONIA ŚWIDNICA ŻAP – GMINA ŚWIDNICA,POWIAT ŚWIDNICKI,</w:t>
      </w:r>
    </w:p>
    <w:p w:rsidR="004603CD" w:rsidRDefault="004603CD">
      <w:r>
        <w:t>3 M LKS BOJANICE – GMINA ŚWIDNICA, POWIAT ŚWIDNICKI,</w:t>
      </w:r>
    </w:p>
    <w:p w:rsidR="004603CD" w:rsidRDefault="004603CD">
      <w:r>
        <w:t xml:space="preserve">4 M </w:t>
      </w:r>
      <w:r w:rsidRPr="004603CD">
        <w:t xml:space="preserve"> </w:t>
      </w:r>
      <w:r>
        <w:t>LKS ŚCINAWKA – GMINA RADKÓW, POWIAT KŁODZKI</w:t>
      </w:r>
    </w:p>
    <w:p w:rsidR="004603CD" w:rsidRDefault="004603CD">
      <w:r>
        <w:t>5 M LKS DOBROCIN – GMINA DZIERŻONIÓW , POWIAT DZIERŻONIOWSKI</w:t>
      </w:r>
    </w:p>
    <w:p w:rsidR="004603CD" w:rsidRDefault="004603CD">
      <w:r>
        <w:t>6 M LKS DZIEĆMOROWICE – GMINA WALIM, POWIAT WAŁBRZYSKI</w:t>
      </w:r>
    </w:p>
    <w:p w:rsidR="004603CD" w:rsidRDefault="004603CD">
      <w:r>
        <w:t>7 M PZ LZS  KŁODZKO – GMINA KŁODZKO, POWIAT KŁODZKI</w:t>
      </w:r>
    </w:p>
    <w:p w:rsidR="004603CD" w:rsidRDefault="004603CD">
      <w:r>
        <w:t>8 M LKS BIELAWA – GMINA BIELAWA , POWIAT DZIERŻONIOWSKI</w:t>
      </w:r>
    </w:p>
    <w:p w:rsidR="003C2622" w:rsidRDefault="003C2622"/>
    <w:p w:rsidR="004603CD" w:rsidRDefault="004603CD">
      <w:pPr>
        <w:rPr>
          <w:b/>
        </w:rPr>
      </w:pPr>
      <w:r>
        <w:t xml:space="preserve">DO FINAŁU KRAJOWEGO AWANSOWAŁA DRUŻYNA </w:t>
      </w:r>
      <w:r w:rsidR="00252A2A" w:rsidRPr="00252A2A">
        <w:rPr>
          <w:b/>
        </w:rPr>
        <w:t>KS ISKRA KOCHLICE</w:t>
      </w:r>
    </w:p>
    <w:p w:rsidR="00252A2A" w:rsidRDefault="00252A2A">
      <w:r w:rsidRPr="00252A2A">
        <w:t>ZWYCIĘSKIE ZESPOŁY OTRZYMAŁY PAMIĄTKOWE MEDALE ORAZ PUCHARY</w:t>
      </w:r>
      <w:r>
        <w:rPr>
          <w:b/>
        </w:rPr>
        <w:t>.</w:t>
      </w:r>
    </w:p>
    <w:p w:rsidR="004603CD" w:rsidRDefault="004603CD"/>
    <w:sectPr w:rsidR="0046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D"/>
    <w:rsid w:val="00213DD5"/>
    <w:rsid w:val="00252A2A"/>
    <w:rsid w:val="003C2622"/>
    <w:rsid w:val="004603CD"/>
    <w:rsid w:val="00C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FE6"/>
  <w15:chartTrackingRefBased/>
  <w15:docId w15:val="{1B20A123-03E9-48DE-B738-440CE5A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2023-05-21T05:53:00Z</dcterms:created>
  <dcterms:modified xsi:type="dcterms:W3CDTF">2023-05-21T06:06:00Z</dcterms:modified>
</cp:coreProperties>
</file>