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FF" w:rsidRDefault="005720FF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720FF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2300159</wp:posOffset>
            </wp:positionH>
            <wp:positionV relativeFrom="paragraph">
              <wp:posOffset>-1871</wp:posOffset>
            </wp:positionV>
            <wp:extent cx="1447285" cy="1515762"/>
            <wp:effectExtent l="19050" t="0" r="515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85" cy="15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0FF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1999" cy="1515762"/>
            <wp:effectExtent l="19050" t="0" r="0" b="0"/>
            <wp:wrapSquare wrapText="bothSides"/>
            <wp:docPr id="6" name="Obraz 4" descr="http://upload.wikimedia.org/wikipedia/commons/b/be/POL_gmina_Lubi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b/be/POL_gmina_Lubi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9" cy="15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br w:type="textWrapping" w:clear="all"/>
      </w:r>
    </w:p>
    <w:p w:rsidR="0086631E" w:rsidRPr="005720FF" w:rsidRDefault="005720FF" w:rsidP="005720FF">
      <w:pPr>
        <w:pStyle w:val="NormalnyWeb"/>
        <w:spacing w:before="0" w:beforeAutospacing="0" w:after="0"/>
        <w:rPr>
          <w:rStyle w:val="Pogrubienie"/>
          <w:rFonts w:ascii="Cambria" w:hAnsi="Cambria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626735" cy="3155315"/>
            <wp:effectExtent l="19050" t="0" r="0" b="0"/>
            <wp:docPr id="1" name="Obraz 1" descr="http://www.e-bieszczady.pl/obrazki/lll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bieszczady.pl/obrazki/lllll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Style w:val="Pogrubienie"/>
          <w:rFonts w:ascii="Cambria" w:hAnsi="Cambria"/>
          <w:color w:val="17365D"/>
          <w:sz w:val="44"/>
          <w:szCs w:val="44"/>
        </w:rPr>
      </w:pPr>
      <w:bookmarkStart w:id="0" w:name="_GoBack"/>
      <w:r w:rsidRPr="00FB1F6D">
        <w:rPr>
          <w:rStyle w:val="Pogrubienie"/>
          <w:rFonts w:ascii="Cambria" w:hAnsi="Cambria"/>
          <w:color w:val="17365D"/>
          <w:sz w:val="44"/>
          <w:szCs w:val="44"/>
        </w:rPr>
        <w:t xml:space="preserve">VI Otwarty Dolnośląski Turniej </w:t>
      </w: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Style w:val="Pogrubienie"/>
          <w:rFonts w:ascii="Cambria" w:hAnsi="Cambria"/>
          <w:color w:val="17365D"/>
          <w:sz w:val="44"/>
          <w:szCs w:val="44"/>
        </w:rPr>
      </w:pPr>
      <w:r w:rsidRPr="00FB1F6D">
        <w:rPr>
          <w:rStyle w:val="Pogrubienie"/>
          <w:rFonts w:ascii="Cambria" w:hAnsi="Cambria"/>
          <w:color w:val="17365D"/>
          <w:sz w:val="44"/>
          <w:szCs w:val="44"/>
        </w:rPr>
        <w:t xml:space="preserve">w Strzelaniu z Broni Pneumatycznej </w:t>
      </w: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b/>
          <w:sz w:val="36"/>
          <w:szCs w:val="36"/>
        </w:rPr>
      </w:pP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b/>
          <w:color w:val="17365D"/>
          <w:sz w:val="36"/>
          <w:szCs w:val="36"/>
        </w:rPr>
      </w:pPr>
      <w:r w:rsidRPr="00FB1F6D">
        <w:rPr>
          <w:rFonts w:ascii="Cambria" w:hAnsi="Cambria"/>
          <w:b/>
          <w:color w:val="17365D"/>
          <w:sz w:val="36"/>
          <w:szCs w:val="36"/>
        </w:rPr>
        <w:t>16 maja 2015 r. Obiekt sportowy Księginice</w:t>
      </w:r>
      <w:r w:rsidR="00C72BFA" w:rsidRPr="00FB1F6D">
        <w:rPr>
          <w:rFonts w:ascii="Cambria" w:hAnsi="Cambria"/>
          <w:b/>
          <w:color w:val="17365D"/>
          <w:sz w:val="36"/>
          <w:szCs w:val="36"/>
        </w:rPr>
        <w:t xml:space="preserve">  (Gmina Lubin)</w:t>
      </w:r>
      <w:r w:rsidRPr="00FB1F6D">
        <w:rPr>
          <w:rFonts w:ascii="Cambria" w:hAnsi="Cambria"/>
          <w:b/>
          <w:color w:val="17365D"/>
          <w:sz w:val="36"/>
          <w:szCs w:val="36"/>
        </w:rPr>
        <w:t xml:space="preserve"> – strzelnica do broni pneumatycznej.</w:t>
      </w:r>
    </w:p>
    <w:bookmarkEnd w:id="0"/>
    <w:p w:rsidR="00FB1F6D" w:rsidRPr="00FB1F6D" w:rsidRDefault="00FB1F6D" w:rsidP="0086631E">
      <w:pPr>
        <w:pStyle w:val="NormalnyWeb"/>
        <w:spacing w:before="0" w:beforeAutospacing="0" w:after="0"/>
        <w:jc w:val="center"/>
        <w:rPr>
          <w:rFonts w:ascii="Cambria" w:hAnsi="Cambria"/>
          <w:b/>
          <w:sz w:val="36"/>
          <w:szCs w:val="36"/>
        </w:rPr>
      </w:pP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b/>
          <w:sz w:val="36"/>
          <w:szCs w:val="36"/>
        </w:rPr>
      </w:pPr>
      <w:r w:rsidRPr="00FB1F6D">
        <w:rPr>
          <w:rFonts w:ascii="Cambria" w:hAnsi="Cambria"/>
          <w:b/>
          <w:sz w:val="36"/>
          <w:szCs w:val="36"/>
        </w:rPr>
        <w:t>Patronat honorowy Wójt Gminy Lubin Tadeusz Kielan.</w:t>
      </w: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b/>
          <w:sz w:val="28"/>
          <w:szCs w:val="28"/>
        </w:rPr>
      </w:pPr>
    </w:p>
    <w:p w:rsidR="0086631E" w:rsidRPr="00FB1F6D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b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I.CEL ZAWODÓW.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Popularyzacja sportu strzelectwo z broni pneumatyc</w:t>
      </w:r>
      <w:r>
        <w:rPr>
          <w:rFonts w:ascii="Cambria" w:hAnsi="Cambria"/>
          <w:sz w:val="28"/>
          <w:szCs w:val="28"/>
        </w:rPr>
        <w:t>znej (wiatrówka)</w:t>
      </w:r>
      <w:r w:rsidRPr="005C4E42">
        <w:rPr>
          <w:rFonts w:ascii="Cambria" w:hAnsi="Cambria"/>
          <w:sz w:val="28"/>
          <w:szCs w:val="28"/>
        </w:rPr>
        <w:t xml:space="preserve"> wśród mieszkańców Dolnego Śląska.</w:t>
      </w:r>
    </w:p>
    <w:p w:rsidR="00C72BFA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 xml:space="preserve">Integracja mieszkańców Dolnego Śląska (dzieci, młodzieży i dorosłych </w:t>
      </w:r>
      <w:r w:rsidR="00C72BFA">
        <w:rPr>
          <w:rFonts w:ascii="Cambria" w:hAnsi="Cambria"/>
          <w:sz w:val="28"/>
          <w:szCs w:val="28"/>
        </w:rPr>
        <w:t>,</w:t>
      </w:r>
    </w:p>
    <w:p w:rsidR="0086631E" w:rsidRDefault="00C72BFA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 </w:t>
      </w:r>
      <w:r w:rsidR="0086631E" w:rsidRPr="005C4E42">
        <w:rPr>
          <w:rFonts w:ascii="Cambria" w:hAnsi="Cambria"/>
          <w:sz w:val="28"/>
          <w:szCs w:val="28"/>
        </w:rPr>
        <w:t xml:space="preserve">w tym osób niepełnosprawnych). 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Wyłonienie najlepszych strzelców Gminy Lubin oraz Dolnego Śląska.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II.ORGANIZATOR.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Gmina Lubin,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Dolnośląskie Zrzeszenie LZS we Wrocławiu,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Gminne Zrzeszenie LZS w Lubinie,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GOK Raszówka,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lastRenderedPageBreak/>
        <w:t>LKS „ISKRA” Księginice,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Sołectwo i Rada Sołecka Księginice.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III.TERMIN I MIEJSCE ZAWODÓW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16 maja 2015 r. godzina 11</w:t>
      </w:r>
      <w:r w:rsidRPr="005C4E42">
        <w:rPr>
          <w:rFonts w:ascii="Cambria" w:hAnsi="Cambria"/>
          <w:sz w:val="28"/>
          <w:szCs w:val="28"/>
        </w:rPr>
        <w:t>.00 obiekt sportowy Księginice ( strzelnica do broni pneumaty</w:t>
      </w:r>
      <w:r w:rsidR="00B77CF9">
        <w:rPr>
          <w:rFonts w:ascii="Cambria" w:hAnsi="Cambria"/>
          <w:sz w:val="28"/>
          <w:szCs w:val="28"/>
        </w:rPr>
        <w:t>cznej</w:t>
      </w:r>
      <w:r w:rsidRPr="005C4E42">
        <w:rPr>
          <w:rFonts w:ascii="Cambria" w:hAnsi="Cambria"/>
          <w:sz w:val="28"/>
          <w:szCs w:val="28"/>
        </w:rPr>
        <w:t>)</w:t>
      </w:r>
      <w:r w:rsidR="00B77CF9">
        <w:rPr>
          <w:rFonts w:ascii="Cambria" w:hAnsi="Cambria"/>
          <w:sz w:val="28"/>
          <w:szCs w:val="28"/>
        </w:rPr>
        <w:t>. Zapisy do turnieju od godz. 10.3</w:t>
      </w:r>
      <w:r w:rsidRPr="005C4E42">
        <w:rPr>
          <w:rFonts w:ascii="Cambria" w:hAnsi="Cambria"/>
          <w:sz w:val="28"/>
          <w:szCs w:val="28"/>
        </w:rPr>
        <w:t>0.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IV.UCZESTNICTWO W ZAWODACH.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 xml:space="preserve">W zawodach mogą uczestniczyć mieszkańcy Dolnego Śląska. 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V.SĘDZIOWANIE.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Zawody przeprowadzą sędziowie LOK – Lubin oraz organizatorzy sportu GZ LZS w Lubinie oraz LKS „ISKRA” Księginice.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  <w:u w:val="single"/>
        </w:rPr>
        <w:t>STRZELANIE Z BRONI PNEUMATYCZNEJ</w:t>
      </w:r>
    </w:p>
    <w:p w:rsidR="0086631E" w:rsidRPr="005C4E42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 xml:space="preserve">Konkurencje – Indywidualne 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- Karabinek pneumatyczny –o otwartych przyrządach celowniczych,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odległość 10 m . 3 strzały próbne i 10 ocenianych.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  <w:u w:val="single"/>
        </w:rPr>
        <w:t>Kategorie wiekowe:</w:t>
      </w:r>
    </w:p>
    <w:p w:rsidR="0086631E" w:rsidRPr="005C4E42" w:rsidRDefault="00B77CF9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młodzicy – rocznik 2000</w:t>
      </w:r>
      <w:r w:rsidR="0086631E" w:rsidRPr="005C4E42">
        <w:rPr>
          <w:rFonts w:ascii="Cambria" w:hAnsi="Cambria"/>
          <w:sz w:val="28"/>
          <w:szCs w:val="28"/>
        </w:rPr>
        <w:t xml:space="preserve"> i młodsi,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- juniorzy – roc</w:t>
      </w:r>
      <w:r w:rsidR="00B77CF9">
        <w:rPr>
          <w:rFonts w:ascii="Cambria" w:hAnsi="Cambria"/>
          <w:sz w:val="28"/>
          <w:szCs w:val="28"/>
        </w:rPr>
        <w:t>znik 1995</w:t>
      </w:r>
      <w:r w:rsidRPr="005C4E42">
        <w:rPr>
          <w:rFonts w:ascii="Cambria" w:hAnsi="Cambria"/>
          <w:sz w:val="28"/>
          <w:szCs w:val="28"/>
        </w:rPr>
        <w:t xml:space="preserve"> i młodsi,</w:t>
      </w:r>
    </w:p>
    <w:p w:rsidR="0086631E" w:rsidRPr="005C4E42" w:rsidRDefault="00B77CF9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seniorzy - kobiety 1994</w:t>
      </w:r>
      <w:r w:rsidR="0086631E" w:rsidRPr="005C4E42">
        <w:rPr>
          <w:rFonts w:ascii="Cambria" w:hAnsi="Cambria"/>
          <w:sz w:val="28"/>
          <w:szCs w:val="28"/>
        </w:rPr>
        <w:t xml:space="preserve"> i starsi</w:t>
      </w:r>
    </w:p>
    <w:p w:rsidR="0086631E" w:rsidRPr="005C4E42" w:rsidRDefault="00B77CF9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seniorzy - mężczyźni 1994</w:t>
      </w:r>
      <w:r w:rsidR="0086631E" w:rsidRPr="005C4E42">
        <w:rPr>
          <w:rFonts w:ascii="Cambria" w:hAnsi="Cambria"/>
          <w:sz w:val="28"/>
          <w:szCs w:val="28"/>
        </w:rPr>
        <w:t xml:space="preserve"> i starsi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Klasyfikacja.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Indywidualna o zajętym miejscu decyduje suma punktów uzyskanych w konkurencji.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Nagrody w kategoriach.</w:t>
      </w:r>
    </w:p>
    <w:p w:rsidR="0086631E" w:rsidRPr="005C4E42" w:rsidRDefault="00B77CF9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Kategoria młodzik 2000</w:t>
      </w:r>
      <w:r w:rsidR="0086631E" w:rsidRPr="005C4E42">
        <w:rPr>
          <w:rFonts w:ascii="Cambria" w:hAnsi="Cambria"/>
          <w:sz w:val="28"/>
          <w:szCs w:val="28"/>
          <w:u w:val="single"/>
        </w:rPr>
        <w:t xml:space="preserve"> i młodsi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III miejsce - medale, nagrody rzeczowe,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VI miejsce – dyplomy,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IV – VI miejsce – upominki.</w:t>
      </w:r>
    </w:p>
    <w:p w:rsidR="0086631E" w:rsidRPr="005C4E42" w:rsidRDefault="00B77CF9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Kategoria junior 1995</w:t>
      </w:r>
      <w:r w:rsidR="0086631E" w:rsidRPr="005C4E42">
        <w:rPr>
          <w:rFonts w:ascii="Cambria" w:hAnsi="Cambria"/>
          <w:sz w:val="28"/>
          <w:szCs w:val="28"/>
          <w:u w:val="single"/>
        </w:rPr>
        <w:t xml:space="preserve"> i młodsi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III miejsce - medale, nagrody rzeczowe,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VI miejsce – dyplomy,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IV – VI miejsce – upominki.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  <w:u w:val="single"/>
        </w:rPr>
        <w:t>Kateg</w:t>
      </w:r>
      <w:r w:rsidR="00B77CF9">
        <w:rPr>
          <w:rFonts w:ascii="Cambria" w:hAnsi="Cambria"/>
          <w:sz w:val="28"/>
          <w:szCs w:val="28"/>
          <w:u w:val="single"/>
        </w:rPr>
        <w:t>ori</w:t>
      </w:r>
      <w:r w:rsidR="00D444D0">
        <w:rPr>
          <w:rFonts w:ascii="Cambria" w:hAnsi="Cambria"/>
          <w:sz w:val="28"/>
          <w:szCs w:val="28"/>
          <w:u w:val="single"/>
        </w:rPr>
        <w:t>a senior kobiet 1994</w:t>
      </w:r>
      <w:r w:rsidRPr="005C4E42">
        <w:rPr>
          <w:rFonts w:ascii="Cambria" w:hAnsi="Cambria"/>
          <w:sz w:val="28"/>
          <w:szCs w:val="28"/>
          <w:u w:val="single"/>
        </w:rPr>
        <w:t xml:space="preserve"> i starsi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III miejsce - medale, nagrody rzeczowe,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VI miejsce – dyplomy,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IV – VI miejsce – upominki.</w:t>
      </w:r>
    </w:p>
    <w:p w:rsidR="0086631E" w:rsidRPr="005C4E42" w:rsidRDefault="00D444D0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u w:val="single"/>
        </w:rPr>
        <w:t>Kategoria senior mężczyzn 1994</w:t>
      </w:r>
      <w:r w:rsidR="0086631E" w:rsidRPr="005C4E42">
        <w:rPr>
          <w:rFonts w:ascii="Cambria" w:hAnsi="Cambria"/>
          <w:sz w:val="28"/>
          <w:szCs w:val="28"/>
          <w:u w:val="single"/>
        </w:rPr>
        <w:t xml:space="preserve"> i starsi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III miejsce - medale, nagrody rzeczowe,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VI miejsce – dyplomy,</w:t>
      </w:r>
    </w:p>
    <w:p w:rsidR="0086631E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IV – VI miejsce – upominki.</w:t>
      </w:r>
    </w:p>
    <w:p w:rsidR="00D444D0" w:rsidRDefault="00D444D0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D444D0" w:rsidRPr="005C4E42" w:rsidRDefault="00D444D0" w:rsidP="00D444D0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 xml:space="preserve">Konkurencje – </w:t>
      </w:r>
      <w:r>
        <w:rPr>
          <w:rFonts w:ascii="Cambria" w:hAnsi="Cambria"/>
          <w:b/>
          <w:bCs/>
          <w:sz w:val="28"/>
          <w:szCs w:val="28"/>
        </w:rPr>
        <w:t>Drużynowa</w:t>
      </w:r>
    </w:p>
    <w:p w:rsidR="00D444D0" w:rsidRPr="005C4E42" w:rsidRDefault="00D444D0" w:rsidP="00D444D0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5C4E42">
        <w:rPr>
          <w:rFonts w:ascii="Cambria" w:hAnsi="Cambria"/>
          <w:sz w:val="28"/>
          <w:szCs w:val="28"/>
        </w:rPr>
        <w:t>Karabinek pneumatyczny –o otwartych przyrządach celowniczych,</w:t>
      </w:r>
    </w:p>
    <w:p w:rsidR="00D444D0" w:rsidRDefault="00D444D0" w:rsidP="00D444D0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lastRenderedPageBreak/>
        <w:t>odległość 10 m . 3 strzały próbne i 10 ocenianych.</w:t>
      </w:r>
      <w:r>
        <w:rPr>
          <w:rFonts w:ascii="Cambria" w:hAnsi="Cambria"/>
          <w:sz w:val="28"/>
          <w:szCs w:val="28"/>
        </w:rPr>
        <w:t xml:space="preserve"> </w:t>
      </w:r>
    </w:p>
    <w:p w:rsidR="00D444D0" w:rsidRDefault="00D444D0" w:rsidP="00D444D0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Default="00D444D0" w:rsidP="00D444D0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86631E" w:rsidRPr="005C4E42">
        <w:rPr>
          <w:rFonts w:ascii="Cambria" w:hAnsi="Cambria"/>
          <w:sz w:val="28"/>
          <w:szCs w:val="28"/>
        </w:rPr>
        <w:t>rużyna składa się z 3 osób o dowolnym składzie</w:t>
      </w:r>
      <w:r>
        <w:rPr>
          <w:rFonts w:ascii="Cambria" w:hAnsi="Cambria"/>
          <w:sz w:val="28"/>
          <w:szCs w:val="28"/>
        </w:rPr>
        <w:t xml:space="preserve">. </w:t>
      </w:r>
      <w:r w:rsidR="0086631E" w:rsidRPr="005C4E42">
        <w:rPr>
          <w:rFonts w:ascii="Cambria" w:hAnsi="Cambria"/>
          <w:sz w:val="28"/>
          <w:szCs w:val="28"/>
        </w:rPr>
        <w:t xml:space="preserve">Suma punktów decyduje o kolejności drużyn. </w:t>
      </w:r>
    </w:p>
    <w:p w:rsidR="00D444D0" w:rsidRPr="005C4E42" w:rsidRDefault="00D444D0" w:rsidP="00D444D0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Nagrody: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III miejsce – puchary oraz medale</w:t>
      </w:r>
    </w:p>
    <w:p w:rsidR="0086631E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I – VI miejsce – dyplomy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VI.BEZPIECZEŃSTWO.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Zawodnicy są zobowiązani do przestrzegania zasad bezpieczeństwa podczas trwania turnieju. Dzieci i młodzież do 18 lat przybywa na turniej z opiekunem.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Zasady bezpieczeństwa:</w:t>
      </w:r>
      <w:r w:rsidRPr="005C4E42">
        <w:rPr>
          <w:rFonts w:ascii="Cambria" w:hAnsi="Cambria"/>
          <w:sz w:val="28"/>
          <w:szCs w:val="28"/>
        </w:rPr>
        <w:br/>
        <w:t>1. W trakcie strzelania zabrania się przebywania komukolwiek w granicach wyznaczonych przez pasy bezpieczeństwa i linię strzelań.</w:t>
      </w:r>
      <w:r w:rsidRPr="005C4E42">
        <w:rPr>
          <w:rFonts w:ascii="Cambria" w:hAnsi="Cambria"/>
          <w:sz w:val="28"/>
          <w:szCs w:val="28"/>
        </w:rPr>
        <w:br/>
        <w:t>2. Przekraczanie pasów bezpieczeństwa i linii strzelań następuje po odpowiednim sygnale kierownika strzelań.</w:t>
      </w:r>
      <w:r w:rsidRPr="005C4E42">
        <w:rPr>
          <w:rFonts w:ascii="Cambria" w:hAnsi="Cambria"/>
          <w:sz w:val="28"/>
          <w:szCs w:val="28"/>
        </w:rPr>
        <w:br/>
        <w:t>3. Zawodnicy są zobowiązani do przestrzegania zasad bezpieczeństwa podczas trwania turnieju. Dzieci i młodzież do lat 18 przebywa na turnieju z opiekunami.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b/>
          <w:bCs/>
          <w:sz w:val="28"/>
          <w:szCs w:val="28"/>
        </w:rPr>
        <w:t>VII.UWAGI KOŃCOWE.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Zawodnicy strzelają z broni organizatora. Wszelkie sprawy nie ujęte w niniejszym regulaminie będą rozstrzygane na miejscu przez komisję sędziowską, a jej decyzje będą ostateczne.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Szczegółowe informacje dotyczące turnieju można uzyskać pod numerem telefonu : 693 534 841 .</w:t>
      </w: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rPr>
          <w:rFonts w:ascii="Cambria" w:hAnsi="Cambria"/>
          <w:sz w:val="28"/>
          <w:szCs w:val="28"/>
        </w:rPr>
      </w:pPr>
    </w:p>
    <w:p w:rsidR="0086631E" w:rsidRPr="005C4E42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sz w:val="28"/>
          <w:szCs w:val="28"/>
        </w:rPr>
      </w:pPr>
      <w:r w:rsidRPr="005C4E42">
        <w:rPr>
          <w:rFonts w:ascii="Cambria" w:hAnsi="Cambria"/>
          <w:sz w:val="28"/>
          <w:szCs w:val="28"/>
        </w:rPr>
        <w:t>W imieniu orga</w:t>
      </w:r>
      <w:r w:rsidR="004C4641">
        <w:rPr>
          <w:rFonts w:ascii="Cambria" w:hAnsi="Cambria"/>
          <w:sz w:val="28"/>
          <w:szCs w:val="28"/>
        </w:rPr>
        <w:t xml:space="preserve">nizatorów zapraszamy wszystkich </w:t>
      </w:r>
      <w:r w:rsidRPr="005C4E42">
        <w:rPr>
          <w:rFonts w:ascii="Cambria" w:hAnsi="Cambria"/>
          <w:sz w:val="28"/>
          <w:szCs w:val="28"/>
        </w:rPr>
        <w:t xml:space="preserve">chętnych do uczestnictwa </w:t>
      </w:r>
      <w:r w:rsidRPr="005C4E42">
        <w:rPr>
          <w:rFonts w:ascii="Cambria" w:hAnsi="Cambria"/>
          <w:sz w:val="28"/>
          <w:szCs w:val="28"/>
        </w:rPr>
        <w:br/>
        <w:t>w turnieju!</w:t>
      </w:r>
    </w:p>
    <w:p w:rsidR="0086631E" w:rsidRPr="005C4E42" w:rsidRDefault="0086631E" w:rsidP="0086631E">
      <w:pPr>
        <w:pStyle w:val="NormalnyWeb"/>
        <w:spacing w:before="0" w:beforeAutospacing="0" w:after="0"/>
        <w:jc w:val="center"/>
        <w:rPr>
          <w:rFonts w:ascii="Cambria" w:hAnsi="Cambria"/>
          <w:sz w:val="28"/>
          <w:szCs w:val="28"/>
        </w:rPr>
      </w:pPr>
    </w:p>
    <w:p w:rsidR="0086631E" w:rsidRPr="005C4E42" w:rsidRDefault="0086631E" w:rsidP="004C4641">
      <w:pPr>
        <w:pStyle w:val="NormalnyWeb"/>
        <w:spacing w:before="0" w:beforeAutospacing="0" w:after="0"/>
        <w:jc w:val="center"/>
        <w:rPr>
          <w:rFonts w:ascii="Cambria" w:hAnsi="Cambria"/>
          <w:sz w:val="28"/>
          <w:szCs w:val="28"/>
        </w:rPr>
      </w:pPr>
    </w:p>
    <w:p w:rsidR="00440EE3" w:rsidRPr="005720FF" w:rsidRDefault="00440EE3" w:rsidP="005720FF">
      <w:pPr>
        <w:pStyle w:val="NormalnyWeb"/>
        <w:spacing w:before="0" w:beforeAutospacing="0" w:after="240"/>
        <w:jc w:val="center"/>
        <w:rPr>
          <w:rFonts w:ascii="Cambria" w:hAnsi="Cambria"/>
          <w:sz w:val="28"/>
          <w:szCs w:val="28"/>
        </w:rPr>
      </w:pPr>
    </w:p>
    <w:sectPr w:rsidR="00440EE3" w:rsidRPr="005720FF" w:rsidSect="005720FF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E"/>
    <w:rsid w:val="003528DA"/>
    <w:rsid w:val="003540CA"/>
    <w:rsid w:val="00440EE3"/>
    <w:rsid w:val="004C4641"/>
    <w:rsid w:val="005720FF"/>
    <w:rsid w:val="00854FD2"/>
    <w:rsid w:val="0086631E"/>
    <w:rsid w:val="00A4596D"/>
    <w:rsid w:val="00B77CF9"/>
    <w:rsid w:val="00C72BFA"/>
    <w:rsid w:val="00D444D0"/>
    <w:rsid w:val="00E506D5"/>
    <w:rsid w:val="00FB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631E"/>
    <w:rPr>
      <w:b/>
      <w:bCs/>
    </w:rPr>
  </w:style>
  <w:style w:type="paragraph" w:styleId="NormalnyWeb">
    <w:name w:val="Normal (Web)"/>
    <w:basedOn w:val="Normalny"/>
    <w:uiPriority w:val="99"/>
    <w:unhideWhenUsed/>
    <w:rsid w:val="008663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3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631E"/>
    <w:rPr>
      <w:b/>
      <w:bCs/>
    </w:rPr>
  </w:style>
  <w:style w:type="paragraph" w:styleId="NormalnyWeb">
    <w:name w:val="Normal (Web)"/>
    <w:basedOn w:val="Normalny"/>
    <w:uiPriority w:val="99"/>
    <w:unhideWhenUsed/>
    <w:rsid w:val="008663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850A-4709-4996-B614-9F97C743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PC</cp:lastModifiedBy>
  <cp:revision>2</cp:revision>
  <dcterms:created xsi:type="dcterms:W3CDTF">2015-05-06T07:29:00Z</dcterms:created>
  <dcterms:modified xsi:type="dcterms:W3CDTF">2015-05-06T07:29:00Z</dcterms:modified>
</cp:coreProperties>
</file>